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B73A" w14:textId="1225BA7F" w:rsidR="00304FE9" w:rsidRPr="00E048E2" w:rsidRDefault="0030218B" w:rsidP="00E048E2">
      <w:pPr>
        <w:pStyle w:val="Heading1"/>
      </w:pPr>
      <w:r w:rsidRPr="00E048E2">
        <w:t>CAP-IT Social Posts</w:t>
      </w:r>
    </w:p>
    <w:p w14:paraId="4BDB0097" w14:textId="7DF50B8B" w:rsidR="0030218B" w:rsidRPr="00E048E2" w:rsidRDefault="0030218B" w:rsidP="00E048E2">
      <w:pPr>
        <w:pStyle w:val="Heading2"/>
      </w:pPr>
      <w:r w:rsidRPr="00E048E2">
        <w:t>Facebook</w:t>
      </w:r>
      <w:r w:rsidR="003A66B5" w:rsidRPr="00E048E2">
        <w:br/>
      </w:r>
    </w:p>
    <w:p w14:paraId="4082CFAF" w14:textId="078CD74A" w:rsidR="0030218B" w:rsidRPr="00E048E2" w:rsidRDefault="0030218B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 xml:space="preserve">: </w:t>
      </w:r>
      <w:r w:rsidR="00DA5A11" w:rsidRPr="00E048E2">
        <w:rPr>
          <w:rFonts w:ascii="Calibri" w:hAnsi="Calibri" w:cs="Calibri"/>
        </w:rPr>
        <w:t>Looking for IT staff?</w:t>
      </w:r>
    </w:p>
    <w:p w14:paraId="46660E44" w14:textId="16AA5F92" w:rsidR="0030218B" w:rsidRPr="00E048E2" w:rsidRDefault="0030218B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 xml:space="preserve">: </w:t>
      </w:r>
      <w:r w:rsidR="00DA5A11" w:rsidRPr="00E048E2">
        <w:rPr>
          <w:rFonts w:ascii="Calibri" w:hAnsi="Calibri" w:cs="Calibri"/>
        </w:rPr>
        <w:t>Customized IT Apprenticeship Programs for an Affordable &amp; Motivated Team!</w:t>
      </w:r>
    </w:p>
    <w:p w14:paraId="3DAD5E97" w14:textId="1DF1CA53" w:rsidR="0011535F" w:rsidRPr="00E048E2" w:rsidRDefault="0011535F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{Link to webpage}</w:t>
      </w:r>
    </w:p>
    <w:p w14:paraId="3F2C81DE" w14:textId="297EF1F9" w:rsidR="00C27FCC" w:rsidRPr="00E048E2" w:rsidRDefault="00C27FCC" w:rsidP="0030218B">
      <w:pPr>
        <w:rPr>
          <w:rFonts w:ascii="Calibri" w:hAnsi="Calibri" w:cs="Calibri"/>
        </w:rPr>
      </w:pPr>
    </w:p>
    <w:p w14:paraId="25E797D4" w14:textId="5FB73CB3" w:rsidR="00C27FCC" w:rsidRPr="00E048E2" w:rsidRDefault="00DA5A11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="00C27FCC" w:rsidRPr="00E048E2">
        <w:rPr>
          <w:rFonts w:ascii="Calibri" w:hAnsi="Calibri" w:cs="Calibri"/>
        </w:rPr>
        <w:t>: Let us provide you with your workforce of the future.</w:t>
      </w:r>
    </w:p>
    <w:p w14:paraId="5BFB0580" w14:textId="2D6B0C36" w:rsidR="00DA5A11" w:rsidRPr="00E048E2" w:rsidRDefault="00DA5A11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>: Reach your organizational goals with our IT Apprenticeship Program.</w:t>
      </w:r>
      <w:r w:rsidRPr="00E048E2">
        <w:rPr>
          <w:rFonts w:ascii="Calibri" w:hAnsi="Calibri" w:cs="Calibri"/>
          <w:color w:val="000000"/>
        </w:rPr>
        <w:t xml:space="preserve"> </w:t>
      </w:r>
    </w:p>
    <w:p w14:paraId="01654B2A" w14:textId="26012BFA" w:rsidR="00C27FCC" w:rsidRPr="00E048E2" w:rsidRDefault="00C27FCC" w:rsidP="0030218B">
      <w:pPr>
        <w:rPr>
          <w:rFonts w:ascii="Calibri" w:hAnsi="Calibri" w:cs="Calibri"/>
        </w:rPr>
      </w:pPr>
    </w:p>
    <w:p w14:paraId="70FCAE3A" w14:textId="1CA2DB63" w:rsidR="00DA5A11" w:rsidRPr="00E048E2" w:rsidRDefault="00DA5A11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>: Finding the best candidates to support your goals!</w:t>
      </w:r>
      <w:r w:rsidR="00CC6319" w:rsidRPr="00E048E2">
        <w:rPr>
          <w:rFonts w:ascii="Calibri" w:hAnsi="Calibri" w:cs="Calibri"/>
        </w:rPr>
        <w:t xml:space="preserve"> Contact {insert email address} to build your program today!</w:t>
      </w:r>
    </w:p>
    <w:p w14:paraId="1600E59F" w14:textId="2B33E45E" w:rsidR="00C27FCC" w:rsidRPr="00E048E2" w:rsidRDefault="00DA5A11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="00C27FCC" w:rsidRPr="00E048E2">
        <w:rPr>
          <w:rFonts w:ascii="Calibri" w:hAnsi="Calibri" w:cs="Calibri"/>
        </w:rPr>
        <w:t>:</w:t>
      </w:r>
      <w:r w:rsidR="000A2D88" w:rsidRPr="00E048E2">
        <w:rPr>
          <w:rFonts w:ascii="Calibri" w:hAnsi="Calibri" w:cs="Calibri"/>
        </w:rPr>
        <w:t xml:space="preserve"> Connect with our apprenticeship experts today so we can determine your needs and build your ideal </w:t>
      </w:r>
      <w:r w:rsidRPr="00E048E2">
        <w:rPr>
          <w:rFonts w:ascii="Calibri" w:hAnsi="Calibri" w:cs="Calibri"/>
        </w:rPr>
        <w:t>IT Apprenticeship P</w:t>
      </w:r>
      <w:r w:rsidR="000A2D88" w:rsidRPr="00E048E2">
        <w:rPr>
          <w:rFonts w:ascii="Calibri" w:hAnsi="Calibri" w:cs="Calibri"/>
        </w:rPr>
        <w:t>rogram.</w:t>
      </w:r>
    </w:p>
    <w:p w14:paraId="30A24612" w14:textId="77777777" w:rsidR="00DA5A11" w:rsidRPr="00E048E2" w:rsidRDefault="00DA5A11" w:rsidP="0030218B">
      <w:pPr>
        <w:rPr>
          <w:rFonts w:ascii="Calibri" w:hAnsi="Calibri" w:cs="Calibri"/>
        </w:rPr>
      </w:pPr>
    </w:p>
    <w:p w14:paraId="5E8ABF48" w14:textId="77777777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 xml:space="preserve">: Would you like a risk-free, affordable workforce? </w:t>
      </w:r>
    </w:p>
    <w:p w14:paraId="0BD90FFD" w14:textId="43F7AFB3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 xml:space="preserve">: IT Apprenticeship </w:t>
      </w:r>
      <w:r w:rsidR="000749A9" w:rsidRPr="00E048E2">
        <w:rPr>
          <w:rFonts w:ascii="Calibri" w:hAnsi="Calibri" w:cs="Calibri"/>
        </w:rPr>
        <w:t>P</w:t>
      </w:r>
      <w:r w:rsidRPr="00E048E2">
        <w:rPr>
          <w:rFonts w:ascii="Calibri" w:hAnsi="Calibri" w:cs="Calibri"/>
        </w:rPr>
        <w:t>rogram offers benefits such as:</w:t>
      </w:r>
    </w:p>
    <w:p w14:paraId="214726CB" w14:textId="77777777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Risk Free Hires</w:t>
      </w:r>
    </w:p>
    <w:p w14:paraId="41A7F0F8" w14:textId="77777777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Positive, Production</w:t>
      </w:r>
    </w:p>
    <w:p w14:paraId="62D42EE9" w14:textId="77777777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Permanent Placements</w:t>
      </w:r>
    </w:p>
    <w:p w14:paraId="0118922A" w14:textId="77777777" w:rsidR="00DA5A11" w:rsidRPr="00E048E2" w:rsidRDefault="00DA5A11" w:rsidP="00DA5A11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Employee Retention</w:t>
      </w:r>
    </w:p>
    <w:p w14:paraId="7FD00760" w14:textId="5C66EE63" w:rsidR="003A66B5" w:rsidRPr="00E048E2" w:rsidRDefault="00DA5A11" w:rsidP="0030218B">
      <w:pPr>
        <w:rPr>
          <w:rFonts w:ascii="Calibri" w:hAnsi="Calibri" w:cs="Calibri"/>
        </w:rPr>
      </w:pPr>
      <w:r w:rsidRPr="00E048E2">
        <w:rPr>
          <w:rFonts w:ascii="Calibri" w:hAnsi="Calibri" w:cs="Calibri"/>
        </w:rPr>
        <w:t>Affordable, Motivated Staff</w:t>
      </w:r>
    </w:p>
    <w:p w14:paraId="2A6F46E2" w14:textId="4EFE96CD" w:rsidR="003A66B5" w:rsidRPr="00E048E2" w:rsidRDefault="003A66B5" w:rsidP="00E048E2">
      <w:pPr>
        <w:pStyle w:val="Heading2"/>
      </w:pPr>
      <w:r w:rsidRPr="00E048E2">
        <w:t>LinkedIn</w:t>
      </w:r>
    </w:p>
    <w:p w14:paraId="17EC11E3" w14:textId="19EF418E" w:rsidR="003A66B5" w:rsidRPr="00E048E2" w:rsidRDefault="003A66B5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>:</w:t>
      </w:r>
      <w:r w:rsidRPr="00E048E2">
        <w:rPr>
          <w:rFonts w:ascii="Calibri" w:hAnsi="Calibri" w:cs="Calibri"/>
          <w:color w:val="000000"/>
        </w:rPr>
        <w:t xml:space="preserve"> </w:t>
      </w:r>
      <w:r w:rsidRPr="00E048E2">
        <w:rPr>
          <w:rFonts w:ascii="Calibri" w:hAnsi="Calibri" w:cs="Calibri"/>
        </w:rPr>
        <w:t xml:space="preserve">Solving the IT staffing demands of today requires a new approach. We’re doing that through customized </w:t>
      </w:r>
      <w:r w:rsidR="000749A9" w:rsidRPr="00E048E2">
        <w:rPr>
          <w:rFonts w:ascii="Calibri" w:hAnsi="Calibri" w:cs="Calibri"/>
        </w:rPr>
        <w:t>IT A</w:t>
      </w:r>
      <w:r w:rsidRPr="00E048E2">
        <w:rPr>
          <w:rFonts w:ascii="Calibri" w:hAnsi="Calibri" w:cs="Calibri"/>
        </w:rPr>
        <w:t xml:space="preserve">pprenticeship </w:t>
      </w:r>
      <w:r w:rsidR="000749A9" w:rsidRPr="00E048E2">
        <w:rPr>
          <w:rFonts w:ascii="Calibri" w:hAnsi="Calibri" w:cs="Calibri"/>
        </w:rPr>
        <w:t>P</w:t>
      </w:r>
      <w:r w:rsidRPr="00E048E2">
        <w:rPr>
          <w:rFonts w:ascii="Calibri" w:hAnsi="Calibri" w:cs="Calibri"/>
        </w:rPr>
        <w:t>rogram that integrate</w:t>
      </w:r>
      <w:r w:rsidR="000749A9" w:rsidRPr="00E048E2">
        <w:rPr>
          <w:rFonts w:ascii="Calibri" w:hAnsi="Calibri" w:cs="Calibri"/>
        </w:rPr>
        <w:t>s</w:t>
      </w:r>
      <w:r w:rsidRPr="00E048E2">
        <w:rPr>
          <w:rFonts w:ascii="Calibri" w:hAnsi="Calibri" w:cs="Calibri"/>
        </w:rPr>
        <w:t xml:space="preserve"> classroom learning with paid employment. Our unique programs create pathways for individuals to gain the skills they need for employment and enable you to gain an affordable and reliable workforce</w:t>
      </w:r>
    </w:p>
    <w:p w14:paraId="499F635A" w14:textId="573AEF60" w:rsidR="003A66B5" w:rsidRPr="00E048E2" w:rsidRDefault="003A66B5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lastRenderedPageBreak/>
        <w:t>Graphic</w:t>
      </w:r>
      <w:r w:rsidRPr="00E048E2">
        <w:rPr>
          <w:rFonts w:ascii="Calibri" w:hAnsi="Calibri" w:cs="Calibri"/>
        </w:rPr>
        <w:t>: Let us provide you with your workforce of the future, so you can reach your organizational goals</w:t>
      </w:r>
    </w:p>
    <w:p w14:paraId="0AFE0E98" w14:textId="77777777" w:rsidR="00A32281" w:rsidRPr="00E048E2" w:rsidRDefault="00A32281" w:rsidP="003A66B5">
      <w:pPr>
        <w:rPr>
          <w:rFonts w:ascii="Calibri" w:hAnsi="Calibri" w:cs="Calibri"/>
        </w:rPr>
      </w:pPr>
    </w:p>
    <w:p w14:paraId="3E508E20" w14:textId="77C2073F" w:rsidR="003A66B5" w:rsidRPr="00E048E2" w:rsidRDefault="003A66B5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 xml:space="preserve">: Opportunities exist in all areas of </w:t>
      </w:r>
      <w:proofErr w:type="gramStart"/>
      <w:r w:rsidRPr="00E048E2">
        <w:rPr>
          <w:rFonts w:ascii="Calibri" w:hAnsi="Calibri" w:cs="Calibri"/>
        </w:rPr>
        <w:t>IT,</w:t>
      </w:r>
      <w:proofErr w:type="gramEnd"/>
      <w:r w:rsidRPr="00E048E2">
        <w:rPr>
          <w:rFonts w:ascii="Calibri" w:hAnsi="Calibri" w:cs="Calibri"/>
        </w:rPr>
        <w:t xml:space="preserve"> however, we know that everyone’s needs are unique. Connect with our </w:t>
      </w:r>
      <w:r w:rsidR="000749A9" w:rsidRPr="00E048E2">
        <w:rPr>
          <w:rFonts w:ascii="Calibri" w:hAnsi="Calibri" w:cs="Calibri"/>
        </w:rPr>
        <w:t xml:space="preserve">IT </w:t>
      </w:r>
      <w:r w:rsidRPr="00E048E2">
        <w:rPr>
          <w:rFonts w:ascii="Calibri" w:hAnsi="Calibri" w:cs="Calibri"/>
        </w:rPr>
        <w:t>apprenticeship experts today so we can determine your needs and build your ideal program.</w:t>
      </w:r>
    </w:p>
    <w:p w14:paraId="5F51CA32" w14:textId="38E8F9A0" w:rsidR="00A32281" w:rsidRPr="00E048E2" w:rsidRDefault="00A32281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>: Develop a customized program that will work for you!</w:t>
      </w:r>
    </w:p>
    <w:p w14:paraId="5CBD50D4" w14:textId="65D2CFD2" w:rsidR="00A32281" w:rsidRPr="00E048E2" w:rsidRDefault="00A32281" w:rsidP="003A66B5">
      <w:pPr>
        <w:rPr>
          <w:rFonts w:ascii="Calibri" w:hAnsi="Calibri" w:cs="Calibri"/>
        </w:rPr>
      </w:pPr>
    </w:p>
    <w:p w14:paraId="637BA053" w14:textId="48A55868" w:rsidR="00A32281" w:rsidRPr="00E048E2" w:rsidRDefault="00A32281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>:</w:t>
      </w:r>
      <w:r w:rsidR="00EC264F" w:rsidRPr="00E048E2">
        <w:rPr>
          <w:rFonts w:ascii="Calibri" w:hAnsi="Calibri" w:cs="Calibri"/>
          <w:color w:val="000000"/>
        </w:rPr>
        <w:t xml:space="preserve"> O</w:t>
      </w:r>
      <w:r w:rsidR="00EC264F" w:rsidRPr="00E048E2">
        <w:rPr>
          <w:rFonts w:ascii="Calibri" w:hAnsi="Calibri" w:cs="Calibri"/>
        </w:rPr>
        <w:t xml:space="preserve">ur customized IT </w:t>
      </w:r>
      <w:r w:rsidR="000749A9" w:rsidRPr="00E048E2">
        <w:rPr>
          <w:rFonts w:ascii="Calibri" w:hAnsi="Calibri" w:cs="Calibri"/>
        </w:rPr>
        <w:t>A</w:t>
      </w:r>
      <w:r w:rsidR="00EC264F" w:rsidRPr="00E048E2">
        <w:rPr>
          <w:rFonts w:ascii="Calibri" w:hAnsi="Calibri" w:cs="Calibri"/>
        </w:rPr>
        <w:t xml:space="preserve">pprenticeship </w:t>
      </w:r>
      <w:r w:rsidR="000749A9" w:rsidRPr="00E048E2">
        <w:rPr>
          <w:rFonts w:ascii="Calibri" w:hAnsi="Calibri" w:cs="Calibri"/>
        </w:rPr>
        <w:t>P</w:t>
      </w:r>
      <w:r w:rsidR="00EC264F" w:rsidRPr="00E048E2">
        <w:rPr>
          <w:rFonts w:ascii="Calibri" w:hAnsi="Calibri" w:cs="Calibri"/>
        </w:rPr>
        <w:t>rogram enable you to gain an affordable and reliable workforce -- a new team that is trained to be exactly what you want and need.</w:t>
      </w:r>
      <w:r w:rsidR="004654DA" w:rsidRPr="00E048E2">
        <w:rPr>
          <w:rFonts w:ascii="Calibri" w:hAnsi="Calibri" w:cs="Calibri"/>
        </w:rPr>
        <w:t xml:space="preserve"> Schedule a quick appointment to start your ideal program today! {insert </w:t>
      </w:r>
      <w:proofErr w:type="spellStart"/>
      <w:r w:rsidR="004654DA" w:rsidRPr="00E048E2">
        <w:rPr>
          <w:rFonts w:ascii="Calibri" w:hAnsi="Calibri" w:cs="Calibri"/>
        </w:rPr>
        <w:t>url</w:t>
      </w:r>
      <w:proofErr w:type="spellEnd"/>
      <w:r w:rsidR="004654DA" w:rsidRPr="00E048E2">
        <w:rPr>
          <w:rFonts w:ascii="Calibri" w:hAnsi="Calibri" w:cs="Calibri"/>
        </w:rPr>
        <w:t>}</w:t>
      </w:r>
    </w:p>
    <w:p w14:paraId="150EE206" w14:textId="318A47A3" w:rsidR="00EC264F" w:rsidRPr="00E048E2" w:rsidRDefault="00EC264F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>: A program suited to fit your specific goals</w:t>
      </w:r>
    </w:p>
    <w:p w14:paraId="20EAFE93" w14:textId="72351661" w:rsidR="00EC264F" w:rsidRPr="00E048E2" w:rsidRDefault="00EC264F" w:rsidP="003A66B5">
      <w:pPr>
        <w:rPr>
          <w:rFonts w:ascii="Calibri" w:hAnsi="Calibri" w:cs="Calibri"/>
        </w:rPr>
      </w:pPr>
    </w:p>
    <w:p w14:paraId="79A8844A" w14:textId="21D7838A" w:rsidR="00EC264F" w:rsidRPr="00E048E2" w:rsidRDefault="00EC264F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Post</w:t>
      </w:r>
      <w:r w:rsidRPr="00E048E2">
        <w:rPr>
          <w:rFonts w:ascii="Calibri" w:hAnsi="Calibri" w:cs="Calibri"/>
        </w:rPr>
        <w:t>:</w:t>
      </w:r>
      <w:r w:rsidR="00CB3DEB" w:rsidRPr="00E048E2">
        <w:rPr>
          <w:rFonts w:ascii="Calibri" w:hAnsi="Calibri" w:cs="Calibri"/>
        </w:rPr>
        <w:t xml:space="preserve"> IT recruitment can be challenging.</w:t>
      </w:r>
      <w:r w:rsidR="00CB3DEB" w:rsidRPr="00E048E2">
        <w:rPr>
          <w:rFonts w:ascii="Calibri" w:hAnsi="Calibri" w:cs="Calibri"/>
          <w:color w:val="000000"/>
        </w:rPr>
        <w:t xml:space="preserve"> </w:t>
      </w:r>
      <w:r w:rsidR="00CB3DEB" w:rsidRPr="00E048E2">
        <w:rPr>
          <w:rFonts w:ascii="Calibri" w:hAnsi="Calibri" w:cs="Calibri"/>
        </w:rPr>
        <w:t xml:space="preserve">We all know that many positions require very specific skills and training. Solving the IT demand of today starts with a new approach through customized </w:t>
      </w:r>
      <w:r w:rsidR="000749A9" w:rsidRPr="00E048E2">
        <w:rPr>
          <w:rFonts w:ascii="Calibri" w:hAnsi="Calibri" w:cs="Calibri"/>
        </w:rPr>
        <w:t>IT A</w:t>
      </w:r>
      <w:r w:rsidR="00CB3DEB" w:rsidRPr="00E048E2">
        <w:rPr>
          <w:rFonts w:ascii="Calibri" w:hAnsi="Calibri" w:cs="Calibri"/>
        </w:rPr>
        <w:t xml:space="preserve">pprenticeship </w:t>
      </w:r>
      <w:r w:rsidR="000749A9" w:rsidRPr="00E048E2">
        <w:rPr>
          <w:rFonts w:ascii="Calibri" w:hAnsi="Calibri" w:cs="Calibri"/>
        </w:rPr>
        <w:t>P</w:t>
      </w:r>
      <w:r w:rsidR="00CB3DEB" w:rsidRPr="00E048E2">
        <w:rPr>
          <w:rFonts w:ascii="Calibri" w:hAnsi="Calibri" w:cs="Calibri"/>
        </w:rPr>
        <w:t>rograms!</w:t>
      </w:r>
      <w:r w:rsidR="004654DA" w:rsidRPr="00E048E2">
        <w:rPr>
          <w:rFonts w:ascii="Calibri" w:hAnsi="Calibri" w:cs="Calibri"/>
        </w:rPr>
        <w:t xml:space="preserve"> For additional information, visit our website at {insert </w:t>
      </w:r>
      <w:proofErr w:type="spellStart"/>
      <w:r w:rsidR="004654DA" w:rsidRPr="00E048E2">
        <w:rPr>
          <w:rFonts w:ascii="Calibri" w:hAnsi="Calibri" w:cs="Calibri"/>
        </w:rPr>
        <w:t>url</w:t>
      </w:r>
      <w:proofErr w:type="spellEnd"/>
      <w:r w:rsidR="004654DA" w:rsidRPr="00E048E2">
        <w:rPr>
          <w:rFonts w:ascii="Calibri" w:hAnsi="Calibri" w:cs="Calibri"/>
        </w:rPr>
        <w:t>}</w:t>
      </w:r>
    </w:p>
    <w:p w14:paraId="1AF7CCF8" w14:textId="71CBA660" w:rsidR="00EC264F" w:rsidRPr="00E048E2" w:rsidRDefault="00EC264F" w:rsidP="003A66B5">
      <w:pPr>
        <w:rPr>
          <w:rFonts w:ascii="Calibri" w:hAnsi="Calibri" w:cs="Calibri"/>
        </w:rPr>
      </w:pPr>
      <w:r w:rsidRPr="00E048E2">
        <w:rPr>
          <w:rFonts w:ascii="Calibri" w:hAnsi="Calibri" w:cs="Calibri"/>
          <w:b/>
          <w:bCs/>
        </w:rPr>
        <w:t>Graphic</w:t>
      </w:r>
      <w:r w:rsidRPr="00E048E2">
        <w:rPr>
          <w:rFonts w:ascii="Calibri" w:hAnsi="Calibri" w:cs="Calibri"/>
        </w:rPr>
        <w:t xml:space="preserve">: </w:t>
      </w:r>
      <w:r w:rsidR="004654DA" w:rsidRPr="00E048E2">
        <w:rPr>
          <w:rFonts w:ascii="Calibri" w:hAnsi="Calibri" w:cs="Calibri"/>
        </w:rPr>
        <w:t>You can build your IT team with the staff that you need to succeed.</w:t>
      </w:r>
    </w:p>
    <w:sectPr w:rsidR="00EC264F" w:rsidRPr="00E048E2" w:rsidSect="009F7D25">
      <w:type w:val="continuous"/>
      <w:pgSz w:w="12240" w:h="15840"/>
      <w:pgMar w:top="1440" w:right="1080" w:bottom="1440" w:left="108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535" w14:textId="77777777" w:rsidR="00DC6DB0" w:rsidRDefault="00DC6DB0" w:rsidP="00123EB8">
      <w:pPr>
        <w:spacing w:after="0" w:line="240" w:lineRule="auto"/>
      </w:pPr>
      <w:r>
        <w:separator/>
      </w:r>
    </w:p>
  </w:endnote>
  <w:endnote w:type="continuationSeparator" w:id="0">
    <w:p w14:paraId="28876F8E" w14:textId="77777777" w:rsidR="00DC6DB0" w:rsidRDefault="00DC6DB0" w:rsidP="0012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altName w:val="Calibri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6A1" w14:textId="77777777" w:rsidR="00DC6DB0" w:rsidRDefault="00DC6DB0" w:rsidP="00123EB8">
      <w:pPr>
        <w:spacing w:after="0" w:line="240" w:lineRule="auto"/>
      </w:pPr>
      <w:r>
        <w:separator/>
      </w:r>
    </w:p>
  </w:footnote>
  <w:footnote w:type="continuationSeparator" w:id="0">
    <w:p w14:paraId="1D1384A0" w14:textId="77777777" w:rsidR="00DC6DB0" w:rsidRDefault="00DC6DB0" w:rsidP="0012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A5A"/>
    <w:multiLevelType w:val="multilevel"/>
    <w:tmpl w:val="E07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E3B93"/>
    <w:multiLevelType w:val="hybridMultilevel"/>
    <w:tmpl w:val="44B0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9C3"/>
    <w:multiLevelType w:val="hybridMultilevel"/>
    <w:tmpl w:val="7C7AB876"/>
    <w:lvl w:ilvl="0" w:tplc="1A5C9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7148"/>
    <w:multiLevelType w:val="hybridMultilevel"/>
    <w:tmpl w:val="548ABB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CC00BA"/>
    <w:multiLevelType w:val="hybridMultilevel"/>
    <w:tmpl w:val="1F426B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1B4A02"/>
    <w:multiLevelType w:val="hybridMultilevel"/>
    <w:tmpl w:val="C264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96709"/>
    <w:multiLevelType w:val="hybridMultilevel"/>
    <w:tmpl w:val="324C1E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8053B0"/>
    <w:multiLevelType w:val="multilevel"/>
    <w:tmpl w:val="781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E6829"/>
    <w:multiLevelType w:val="hybridMultilevel"/>
    <w:tmpl w:val="7AE0708C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B416A62"/>
    <w:multiLevelType w:val="hybridMultilevel"/>
    <w:tmpl w:val="11C8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ED30E4BA">
      <w:numFmt w:val="bullet"/>
      <w:lvlText w:val="-"/>
      <w:lvlJc w:val="left"/>
      <w:pPr>
        <w:ind w:left="2880" w:hanging="360"/>
      </w:pPr>
      <w:rPr>
        <w:rFonts w:ascii="Avenir Next" w:eastAsiaTheme="minorHAnsi" w:hAnsi="Avenir Next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5F0"/>
    <w:multiLevelType w:val="hybridMultilevel"/>
    <w:tmpl w:val="FA52B3DC"/>
    <w:lvl w:ilvl="0" w:tplc="1A5C9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3783"/>
    <w:multiLevelType w:val="hybridMultilevel"/>
    <w:tmpl w:val="9FD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42F63"/>
    <w:multiLevelType w:val="hybridMultilevel"/>
    <w:tmpl w:val="493C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AC8"/>
    <w:multiLevelType w:val="hybridMultilevel"/>
    <w:tmpl w:val="05EE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682"/>
    <w:multiLevelType w:val="hybridMultilevel"/>
    <w:tmpl w:val="4246E9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584462B4"/>
    <w:multiLevelType w:val="multilevel"/>
    <w:tmpl w:val="781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6A2E06"/>
    <w:multiLevelType w:val="hybridMultilevel"/>
    <w:tmpl w:val="D544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707"/>
    <w:multiLevelType w:val="hybridMultilevel"/>
    <w:tmpl w:val="7E4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71156"/>
    <w:multiLevelType w:val="hybridMultilevel"/>
    <w:tmpl w:val="E60A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50F19"/>
    <w:multiLevelType w:val="hybridMultilevel"/>
    <w:tmpl w:val="A42A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7E75"/>
    <w:multiLevelType w:val="multilevel"/>
    <w:tmpl w:val="463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A00B08"/>
    <w:multiLevelType w:val="multilevel"/>
    <w:tmpl w:val="BE60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664DB"/>
    <w:multiLevelType w:val="hybridMultilevel"/>
    <w:tmpl w:val="06F407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5E45BC"/>
    <w:multiLevelType w:val="multilevel"/>
    <w:tmpl w:val="E5B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308520">
    <w:abstractNumId w:val="14"/>
  </w:num>
  <w:num w:numId="2" w16cid:durableId="195583659">
    <w:abstractNumId w:val="11"/>
  </w:num>
  <w:num w:numId="3" w16cid:durableId="523710597">
    <w:abstractNumId w:val="6"/>
  </w:num>
  <w:num w:numId="4" w16cid:durableId="760830030">
    <w:abstractNumId w:val="2"/>
  </w:num>
  <w:num w:numId="5" w16cid:durableId="728965220">
    <w:abstractNumId w:val="10"/>
  </w:num>
  <w:num w:numId="6" w16cid:durableId="493298066">
    <w:abstractNumId w:val="9"/>
  </w:num>
  <w:num w:numId="7" w16cid:durableId="1321813458">
    <w:abstractNumId w:val="4"/>
  </w:num>
  <w:num w:numId="8" w16cid:durableId="1138575054">
    <w:abstractNumId w:val="22"/>
  </w:num>
  <w:num w:numId="9" w16cid:durableId="918369989">
    <w:abstractNumId w:val="3"/>
  </w:num>
  <w:num w:numId="10" w16cid:durableId="225142258">
    <w:abstractNumId w:val="23"/>
  </w:num>
  <w:num w:numId="11" w16cid:durableId="1835100783">
    <w:abstractNumId w:val="0"/>
  </w:num>
  <w:num w:numId="12" w16cid:durableId="1377781419">
    <w:abstractNumId w:val="21"/>
  </w:num>
  <w:num w:numId="13" w16cid:durableId="481895745">
    <w:abstractNumId w:val="12"/>
  </w:num>
  <w:num w:numId="14" w16cid:durableId="1387217154">
    <w:abstractNumId w:val="13"/>
  </w:num>
  <w:num w:numId="15" w16cid:durableId="1058746329">
    <w:abstractNumId w:val="16"/>
  </w:num>
  <w:num w:numId="16" w16cid:durableId="1517384374">
    <w:abstractNumId w:val="7"/>
  </w:num>
  <w:num w:numId="17" w16cid:durableId="1068114819">
    <w:abstractNumId w:val="15"/>
  </w:num>
  <w:num w:numId="18" w16cid:durableId="1442607120">
    <w:abstractNumId w:val="20"/>
  </w:num>
  <w:num w:numId="19" w16cid:durableId="1381902281">
    <w:abstractNumId w:val="18"/>
  </w:num>
  <w:num w:numId="20" w16cid:durableId="1490249694">
    <w:abstractNumId w:val="5"/>
  </w:num>
  <w:num w:numId="21" w16cid:durableId="1527256328">
    <w:abstractNumId w:val="19"/>
  </w:num>
  <w:num w:numId="22" w16cid:durableId="316887727">
    <w:abstractNumId w:val="1"/>
  </w:num>
  <w:num w:numId="23" w16cid:durableId="155151732">
    <w:abstractNumId w:val="17"/>
  </w:num>
  <w:num w:numId="24" w16cid:durableId="21341327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WwNDCzMDa2NDM1NDVX0lEKTi0uzszPAykwMq0FAC3Ro3ktAAAA"/>
  </w:docVars>
  <w:rsids>
    <w:rsidRoot w:val="00123EB8"/>
    <w:rsid w:val="00007617"/>
    <w:rsid w:val="00010D03"/>
    <w:rsid w:val="00041A00"/>
    <w:rsid w:val="00043666"/>
    <w:rsid w:val="00071128"/>
    <w:rsid w:val="000749A9"/>
    <w:rsid w:val="00087358"/>
    <w:rsid w:val="000A2D88"/>
    <w:rsid w:val="000B335D"/>
    <w:rsid w:val="000D77BD"/>
    <w:rsid w:val="000E1529"/>
    <w:rsid w:val="00102121"/>
    <w:rsid w:val="0011535F"/>
    <w:rsid w:val="00123EB8"/>
    <w:rsid w:val="00135A3C"/>
    <w:rsid w:val="00151CA2"/>
    <w:rsid w:val="00162DA9"/>
    <w:rsid w:val="00163EC9"/>
    <w:rsid w:val="0023536C"/>
    <w:rsid w:val="00236759"/>
    <w:rsid w:val="002436A6"/>
    <w:rsid w:val="00251D79"/>
    <w:rsid w:val="00253E92"/>
    <w:rsid w:val="0025485B"/>
    <w:rsid w:val="00277CEB"/>
    <w:rsid w:val="002B3FF4"/>
    <w:rsid w:val="002B5A25"/>
    <w:rsid w:val="0030218B"/>
    <w:rsid w:val="00304FE9"/>
    <w:rsid w:val="00314140"/>
    <w:rsid w:val="0031483E"/>
    <w:rsid w:val="0033024C"/>
    <w:rsid w:val="003313B8"/>
    <w:rsid w:val="003409BA"/>
    <w:rsid w:val="003439C6"/>
    <w:rsid w:val="00384334"/>
    <w:rsid w:val="003A3434"/>
    <w:rsid w:val="003A66B5"/>
    <w:rsid w:val="003E53B0"/>
    <w:rsid w:val="00423576"/>
    <w:rsid w:val="00437947"/>
    <w:rsid w:val="0046482F"/>
    <w:rsid w:val="004654DA"/>
    <w:rsid w:val="004C2D93"/>
    <w:rsid w:val="004D045F"/>
    <w:rsid w:val="00530E7A"/>
    <w:rsid w:val="00541139"/>
    <w:rsid w:val="005B71B9"/>
    <w:rsid w:val="005C04A0"/>
    <w:rsid w:val="005C31E9"/>
    <w:rsid w:val="005C4A42"/>
    <w:rsid w:val="005D24B4"/>
    <w:rsid w:val="005E38E7"/>
    <w:rsid w:val="006132EB"/>
    <w:rsid w:val="00624BCF"/>
    <w:rsid w:val="0064065A"/>
    <w:rsid w:val="00644E3A"/>
    <w:rsid w:val="00674D7F"/>
    <w:rsid w:val="00683A73"/>
    <w:rsid w:val="006A322A"/>
    <w:rsid w:val="006A373B"/>
    <w:rsid w:val="006B6340"/>
    <w:rsid w:val="006C36D4"/>
    <w:rsid w:val="006F19EF"/>
    <w:rsid w:val="00723336"/>
    <w:rsid w:val="00755B7F"/>
    <w:rsid w:val="007615CD"/>
    <w:rsid w:val="00792EA2"/>
    <w:rsid w:val="007B1AA6"/>
    <w:rsid w:val="007B4E55"/>
    <w:rsid w:val="007B57FB"/>
    <w:rsid w:val="007D0A2D"/>
    <w:rsid w:val="007F035D"/>
    <w:rsid w:val="00855758"/>
    <w:rsid w:val="00871CB5"/>
    <w:rsid w:val="00880FD2"/>
    <w:rsid w:val="00893667"/>
    <w:rsid w:val="0089444F"/>
    <w:rsid w:val="008D1340"/>
    <w:rsid w:val="008F15C3"/>
    <w:rsid w:val="008F5BD5"/>
    <w:rsid w:val="00947BDE"/>
    <w:rsid w:val="009752A0"/>
    <w:rsid w:val="0098082D"/>
    <w:rsid w:val="009C3493"/>
    <w:rsid w:val="009C43FC"/>
    <w:rsid w:val="009C47C8"/>
    <w:rsid w:val="009D0A19"/>
    <w:rsid w:val="009F7D25"/>
    <w:rsid w:val="00A30C21"/>
    <w:rsid w:val="00A32281"/>
    <w:rsid w:val="00A542A0"/>
    <w:rsid w:val="00A71294"/>
    <w:rsid w:val="00A73EF7"/>
    <w:rsid w:val="00A835E5"/>
    <w:rsid w:val="00AA3601"/>
    <w:rsid w:val="00AF4B03"/>
    <w:rsid w:val="00AF514B"/>
    <w:rsid w:val="00B325E2"/>
    <w:rsid w:val="00B343EE"/>
    <w:rsid w:val="00BB09E4"/>
    <w:rsid w:val="00BB1AA7"/>
    <w:rsid w:val="00BD0207"/>
    <w:rsid w:val="00BE4C9B"/>
    <w:rsid w:val="00C16966"/>
    <w:rsid w:val="00C27FCC"/>
    <w:rsid w:val="00C32A6D"/>
    <w:rsid w:val="00CB0C26"/>
    <w:rsid w:val="00CB3DEB"/>
    <w:rsid w:val="00CC5CE5"/>
    <w:rsid w:val="00CC6319"/>
    <w:rsid w:val="00D05A08"/>
    <w:rsid w:val="00D22FB6"/>
    <w:rsid w:val="00D239D3"/>
    <w:rsid w:val="00D54259"/>
    <w:rsid w:val="00D63563"/>
    <w:rsid w:val="00D912F4"/>
    <w:rsid w:val="00DA1642"/>
    <w:rsid w:val="00DA309F"/>
    <w:rsid w:val="00DA5A11"/>
    <w:rsid w:val="00DC6DB0"/>
    <w:rsid w:val="00DD67E0"/>
    <w:rsid w:val="00DD7567"/>
    <w:rsid w:val="00DD7734"/>
    <w:rsid w:val="00E048E2"/>
    <w:rsid w:val="00E20035"/>
    <w:rsid w:val="00E239B6"/>
    <w:rsid w:val="00E33D4F"/>
    <w:rsid w:val="00E71232"/>
    <w:rsid w:val="00E77C42"/>
    <w:rsid w:val="00EC264F"/>
    <w:rsid w:val="00F0035F"/>
    <w:rsid w:val="00F21A63"/>
    <w:rsid w:val="00F84647"/>
    <w:rsid w:val="00FE08AB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667E9"/>
  <w15:docId w15:val="{1E827F59-01CF-4EEF-B12D-2A94891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19"/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A42"/>
    <w:pPr>
      <w:keepNext/>
      <w:keepLines/>
      <w:spacing w:before="240" w:after="0"/>
      <w:outlineLvl w:val="0"/>
    </w:pPr>
    <w:rPr>
      <w:rFonts w:ascii="Avenir Next Demi Bold" w:eastAsiaTheme="majorEastAsia" w:hAnsi="Avenir Next Demi Bold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A42"/>
    <w:pPr>
      <w:keepNext/>
      <w:keepLines/>
      <w:spacing w:before="40" w:after="0"/>
      <w:outlineLvl w:val="1"/>
    </w:pPr>
    <w:rPr>
      <w:rFonts w:ascii="Avenir Next Demi Bold" w:eastAsiaTheme="majorEastAsia" w:hAnsi="Avenir Next Demi Bold" w:cstheme="majorBidi"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19"/>
    <w:pPr>
      <w:keepNext/>
      <w:keepLines/>
      <w:spacing w:before="40" w:after="0"/>
      <w:outlineLvl w:val="2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A1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B8"/>
  </w:style>
  <w:style w:type="paragraph" w:styleId="Footer">
    <w:name w:val="footer"/>
    <w:basedOn w:val="Normal"/>
    <w:link w:val="FooterChar"/>
    <w:uiPriority w:val="99"/>
    <w:unhideWhenUsed/>
    <w:rsid w:val="0012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B8"/>
  </w:style>
  <w:style w:type="paragraph" w:styleId="NormalWeb">
    <w:name w:val="Normal (Web)"/>
    <w:basedOn w:val="Normal"/>
    <w:uiPriority w:val="99"/>
    <w:unhideWhenUsed/>
    <w:rsid w:val="00CB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0A19"/>
    <w:pPr>
      <w:spacing w:after="0" w:line="240" w:lineRule="auto"/>
    </w:pPr>
    <w:rPr>
      <w:rFonts w:ascii="Avenir Next" w:hAnsi="Avenir Next"/>
    </w:rPr>
  </w:style>
  <w:style w:type="character" w:styleId="IntenseReference">
    <w:name w:val="Intense Reference"/>
    <w:basedOn w:val="DefaultParagraphFont"/>
    <w:uiPriority w:val="32"/>
    <w:qFormat/>
    <w:rsid w:val="009D0A19"/>
    <w:rPr>
      <w:rFonts w:ascii="Avenir Next Demi Bold" w:hAnsi="Avenir Next Demi Bold"/>
      <w:b w:val="0"/>
      <w:bCs/>
      <w:smallCaps/>
      <w:color w:val="auto"/>
      <w:spacing w:val="5"/>
    </w:rPr>
  </w:style>
  <w:style w:type="paragraph" w:styleId="ListParagraph">
    <w:name w:val="List Paragraph"/>
    <w:basedOn w:val="Normal"/>
    <w:uiPriority w:val="34"/>
    <w:qFormat/>
    <w:rsid w:val="009D0A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4A42"/>
    <w:rPr>
      <w:rFonts w:ascii="Avenir Next Demi Bold" w:eastAsiaTheme="majorEastAsia" w:hAnsi="Avenir Next Demi Bold" w:cstheme="majorBid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A42"/>
    <w:rPr>
      <w:rFonts w:ascii="Avenir Next Demi Bold" w:eastAsiaTheme="majorEastAsia" w:hAnsi="Avenir Next Demi Bold" w:cstheme="majorBidi"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A19"/>
    <w:rPr>
      <w:rFonts w:ascii="Avenir Next" w:eastAsiaTheme="majorEastAsia" w:hAnsi="Avenir Next" w:cstheme="majorBidi"/>
      <w:color w:val="595959" w:themeColor="text1" w:themeTint="A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A19"/>
    <w:rPr>
      <w:rFonts w:ascii="Avenir Next" w:eastAsiaTheme="majorEastAsia" w:hAnsi="Avenir Next" w:cstheme="majorBidi"/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4A42"/>
    <w:pPr>
      <w:spacing w:after="0" w:line="240" w:lineRule="auto"/>
      <w:contextualSpacing/>
    </w:pPr>
    <w:rPr>
      <w:rFonts w:ascii="Avenir Next Demi Bold" w:eastAsiaTheme="majorEastAsia" w:hAnsi="Avenir Next Demi Bold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A42"/>
    <w:rPr>
      <w:rFonts w:ascii="Avenir Next Demi Bold" w:eastAsiaTheme="majorEastAsia" w:hAnsi="Avenir Next Demi Bold" w:cstheme="majorBidi"/>
      <w:small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A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A19"/>
    <w:rPr>
      <w:rFonts w:ascii="Avenir Next" w:eastAsiaTheme="minorEastAsia" w:hAnsi="Avenir Next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D0A19"/>
    <w:rPr>
      <w:rFonts w:ascii="Avenir Next Demi Bold" w:hAnsi="Avenir Next Demi Bold"/>
      <w:b w:val="0"/>
      <w:bCs/>
    </w:rPr>
  </w:style>
  <w:style w:type="character" w:styleId="Emphasis">
    <w:name w:val="Emphasis"/>
    <w:basedOn w:val="DefaultParagraphFont"/>
    <w:uiPriority w:val="20"/>
    <w:qFormat/>
    <w:rsid w:val="009D0A19"/>
    <w:rPr>
      <w:rFonts w:ascii="Avenir Next Demi Bold" w:hAnsi="Avenir Next Demi Bold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D0A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A19"/>
    <w:rPr>
      <w:rFonts w:ascii="Avenir Next" w:hAnsi="Avenir Nex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A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A19"/>
    <w:rPr>
      <w:rFonts w:ascii="Avenir Next" w:hAnsi="Avenir Next"/>
      <w:i/>
      <w:iCs/>
      <w:color w:val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D0A19"/>
    <w:rPr>
      <w:rFonts w:ascii="Avenir Next" w:hAnsi="Avenir Next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0A19"/>
    <w:rPr>
      <w:rFonts w:ascii="Avenir Next" w:hAnsi="Avenir Next"/>
      <w:i/>
      <w:iCs/>
      <w:color w:val="7F7F7F" w:themeColor="text1" w:themeTint="80"/>
    </w:rPr>
  </w:style>
  <w:style w:type="character" w:styleId="SubtleReference">
    <w:name w:val="Subtle Reference"/>
    <w:basedOn w:val="DefaultParagraphFont"/>
    <w:uiPriority w:val="31"/>
    <w:qFormat/>
    <w:rsid w:val="009D0A19"/>
    <w:rPr>
      <w:rFonts w:ascii="Avenir Next" w:hAnsi="Avenir Next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D0A19"/>
    <w:rPr>
      <w:rFonts w:ascii="Avenir Next Demi Bold" w:hAnsi="Avenir Next Demi Bold"/>
      <w:b w:val="0"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C43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3FC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C2D93"/>
    <w:rPr>
      <w:rFonts w:ascii="Avenir Next" w:hAnsi="Avenir Next"/>
    </w:rPr>
  </w:style>
  <w:style w:type="numbering" w:customStyle="1" w:styleId="NoList1">
    <w:name w:val="No List1"/>
    <w:next w:val="NoList"/>
    <w:uiPriority w:val="99"/>
    <w:semiHidden/>
    <w:unhideWhenUsed/>
    <w:rsid w:val="005C31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1E9"/>
    <w:rPr>
      <w:color w:val="605E5C"/>
      <w:shd w:val="clear" w:color="auto" w:fill="E1DFDD"/>
    </w:rPr>
  </w:style>
  <w:style w:type="character" w:customStyle="1" w:styleId="subhead">
    <w:name w:val="subhead"/>
    <w:basedOn w:val="DefaultParagraphFont"/>
    <w:rsid w:val="005C31E9"/>
  </w:style>
  <w:style w:type="paragraph" w:customStyle="1" w:styleId="subhead-ruleabove">
    <w:name w:val="subhead-ruleabove"/>
    <w:basedOn w:val="Normal"/>
    <w:rsid w:val="005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C31E9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1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121"/>
    <w:rPr>
      <w:rFonts w:ascii="Avenir Next" w:hAnsi="Avenir Nex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21"/>
    <w:rPr>
      <w:rFonts w:ascii="Avenir Next" w:hAnsi="Avenir Next"/>
      <w:b/>
      <w:bCs/>
      <w:sz w:val="20"/>
      <w:szCs w:val="20"/>
    </w:rPr>
  </w:style>
  <w:style w:type="paragraph" w:customStyle="1" w:styleId="trt0xe">
    <w:name w:val="trt0xe"/>
    <w:basedOn w:val="Normal"/>
    <w:rsid w:val="00F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1D79"/>
    <w:pPr>
      <w:spacing w:line="259" w:lineRule="auto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51D79"/>
    <w:pPr>
      <w:spacing w:after="100"/>
    </w:pPr>
  </w:style>
  <w:style w:type="paragraph" w:customStyle="1" w:styleId="xuiqtextpara">
    <w:name w:val="x_ui_qtext_para"/>
    <w:basedOn w:val="Normal"/>
    <w:rsid w:val="0087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87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CB5"/>
  </w:style>
  <w:style w:type="character" w:customStyle="1" w:styleId="xmarkup--strong">
    <w:name w:val="x_markup--strong"/>
    <w:basedOn w:val="DefaultParagraphFont"/>
    <w:rsid w:val="00871CB5"/>
  </w:style>
  <w:style w:type="character" w:customStyle="1" w:styleId="xa-size-extra-large">
    <w:name w:val="x_a-size-extra-large"/>
    <w:basedOn w:val="DefaultParagraphFont"/>
    <w:rsid w:val="00871CB5"/>
  </w:style>
  <w:style w:type="paragraph" w:customStyle="1" w:styleId="BBMNoSpace">
    <w:name w:val="BBM No Space"/>
    <w:basedOn w:val="NoSpacing"/>
    <w:link w:val="BBMNoSpaceChar"/>
    <w:qFormat/>
    <w:rsid w:val="00043666"/>
  </w:style>
  <w:style w:type="character" w:customStyle="1" w:styleId="BBMNoSpaceChar">
    <w:name w:val="BBM No Space Char"/>
    <w:basedOn w:val="DefaultParagraphFont"/>
    <w:link w:val="BBMNoSpace"/>
    <w:rsid w:val="00043666"/>
    <w:rPr>
      <w:rFonts w:ascii="Avenir Next" w:hAnsi="Avenir Next"/>
    </w:rPr>
  </w:style>
  <w:style w:type="paragraph" w:customStyle="1" w:styleId="BBMHeading2">
    <w:name w:val="BBM Heading 2"/>
    <w:basedOn w:val="Heading2"/>
    <w:link w:val="BBMHeading2Char"/>
    <w:qFormat/>
    <w:rsid w:val="00043666"/>
    <w:pPr>
      <w:spacing w:before="200"/>
    </w:pPr>
    <w:rPr>
      <w:b/>
      <w:bCs/>
      <w:smallCaps w:val="0"/>
    </w:rPr>
  </w:style>
  <w:style w:type="character" w:customStyle="1" w:styleId="BBMHeading2Char">
    <w:name w:val="BBM Heading 2 Char"/>
    <w:basedOn w:val="Heading2Char"/>
    <w:link w:val="BBMHeading2"/>
    <w:rsid w:val="00043666"/>
    <w:rPr>
      <w:rFonts w:ascii="Avenir Next Demi Bold" w:eastAsiaTheme="majorEastAsia" w:hAnsi="Avenir Next Demi Bold" w:cstheme="majorBidi"/>
      <w:b/>
      <w:bCs/>
      <w:smallCaps w:val="0"/>
      <w:sz w:val="26"/>
      <w:szCs w:val="26"/>
    </w:rPr>
  </w:style>
  <w:style w:type="paragraph" w:customStyle="1" w:styleId="Default">
    <w:name w:val="Default"/>
    <w:rsid w:val="00043666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5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4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7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M">
      <a:majorFont>
        <a:latin typeface="Avenir Next Demi Bold"/>
        <a:ea typeface=""/>
        <a:cs typeface=""/>
      </a:majorFont>
      <a:minorFont>
        <a:latin typeface="Avenir N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75261-3FDA-384B-BD10-E4C1DDFAF9D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6081-0D44-4161-A17D-1C75D6D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Arvanitakis</dc:creator>
  <cp:lastModifiedBy>Olivia Meitz</cp:lastModifiedBy>
  <cp:revision>3</cp:revision>
  <cp:lastPrinted>2022-03-15T20:00:00Z</cp:lastPrinted>
  <dcterms:created xsi:type="dcterms:W3CDTF">2022-07-05T16:21:00Z</dcterms:created>
  <dcterms:modified xsi:type="dcterms:W3CDTF">2022-07-05T21:00:00Z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documentId_6427</vt:lpwstr>
  </property>
  <property fmtid="{D5CDD505-2E9C-101B-9397-08002B2CF9AE}" pid="3" name="grammarly_documentContext">
    <vt:lpwstr>{"goals":[],"domain":"general","emotions":[],"dialect":"american"}</vt:lpwstr>
  </property>
</Properties>
</file>